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6F383E">
      <w:pPr>
        <w:adjustRightInd w:val="0"/>
        <w:snapToGrid w:val="0"/>
        <w:rPr>
          <w:rFonts w:eastAsia="宋体"/>
          <w:szCs w:val="32"/>
        </w:rPr>
      </w:pPr>
      <w:r>
        <w:rPr>
          <w:rFonts w:eastAsia="宋体"/>
          <w:szCs w:val="32"/>
        </w:rPr>
        <w:t>附件1</w:t>
      </w:r>
    </w:p>
    <w:p w14:paraId="1A79C234">
      <w:pPr>
        <w:adjustRightInd w:val="0"/>
        <w:snapToGrid w:val="0"/>
        <w:spacing w:line="408" w:lineRule="auto"/>
        <w:rPr>
          <w:rFonts w:eastAsia="宋体"/>
          <w:szCs w:val="32"/>
        </w:rPr>
      </w:pPr>
    </w:p>
    <w:p w14:paraId="47E11629">
      <w:pPr>
        <w:adjustRightInd w:val="0"/>
        <w:snapToGrid w:val="0"/>
        <w:jc w:val="center"/>
        <w:rPr>
          <w:rFonts w:eastAsia="宋体"/>
          <w:sz w:val="38"/>
          <w:szCs w:val="38"/>
        </w:rPr>
      </w:pPr>
      <w:r>
        <w:rPr>
          <w:rFonts w:eastAsia="宋体"/>
          <w:sz w:val="38"/>
          <w:szCs w:val="38"/>
        </w:rPr>
        <w:t>建设项目环境影响评价公众意见表</w:t>
      </w:r>
    </w:p>
    <w:p w14:paraId="09C50EF7">
      <w:pPr>
        <w:adjustRightInd w:val="0"/>
        <w:snapToGrid w:val="0"/>
        <w:spacing w:line="408" w:lineRule="auto"/>
        <w:rPr>
          <w:rFonts w:eastAsia="宋体"/>
          <w:szCs w:val="32"/>
        </w:rPr>
      </w:pPr>
    </w:p>
    <w:p w14:paraId="3694AF9F">
      <w:pPr>
        <w:adjustRightInd w:val="0"/>
        <w:snapToGrid w:val="0"/>
        <w:spacing w:after="156" w:afterLines="50"/>
        <w:rPr>
          <w:rFonts w:eastAsia="宋体"/>
          <w:b/>
          <w:sz w:val="24"/>
          <w:szCs w:val="24"/>
        </w:rPr>
      </w:pPr>
      <w:r>
        <w:rPr>
          <w:rFonts w:eastAsia="宋体"/>
          <w:b/>
          <w:sz w:val="24"/>
          <w:szCs w:val="24"/>
        </w:rPr>
        <w:t xml:space="preserve">填表日期 </w:t>
      </w:r>
      <w:r>
        <w:rPr>
          <w:rFonts w:eastAsia="宋体"/>
          <w:b/>
          <w:sz w:val="24"/>
          <w:szCs w:val="24"/>
          <w:u w:val="single"/>
        </w:rPr>
        <w:t xml:space="preserve">         年   月   日</w:t>
      </w:r>
    </w:p>
    <w:tbl>
      <w:tblPr>
        <w:tblStyle w:val="4"/>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2064EB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5F2B4D9C">
            <w:pPr>
              <w:adjustRightInd w:val="0"/>
              <w:snapToGrid w:val="0"/>
              <w:rPr>
                <w:rFonts w:eastAsia="宋体"/>
                <w:b/>
                <w:sz w:val="21"/>
                <w:szCs w:val="21"/>
              </w:rPr>
            </w:pPr>
            <w:r>
              <w:rPr>
                <w:rFonts w:eastAsia="宋体"/>
                <w:b/>
                <w:bCs/>
                <w:sz w:val="21"/>
                <w:szCs w:val="21"/>
              </w:rPr>
              <w:t>项目名称</w:t>
            </w:r>
          </w:p>
        </w:tc>
        <w:tc>
          <w:tcPr>
            <w:tcW w:w="7289" w:type="dxa"/>
            <w:gridSpan w:val="2"/>
            <w:vAlign w:val="center"/>
          </w:tcPr>
          <w:p w14:paraId="3A7FC290">
            <w:pPr>
              <w:adjustRightInd w:val="0"/>
              <w:snapToGrid w:val="0"/>
              <w:jc w:val="center"/>
              <w:rPr>
                <w:rFonts w:eastAsia="宋体"/>
                <w:b/>
                <w:sz w:val="21"/>
                <w:szCs w:val="21"/>
              </w:rPr>
            </w:pPr>
            <w:r>
              <w:rPr>
                <w:rFonts w:hint="eastAsia" w:eastAsia="宋体"/>
                <w:b/>
                <w:sz w:val="21"/>
                <w:szCs w:val="21"/>
              </w:rPr>
              <w:t>南通~苏州过江通道加强工程（南通南换流站~新丰线路）</w:t>
            </w:r>
          </w:p>
        </w:tc>
      </w:tr>
      <w:tr w14:paraId="43F629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31E9507D">
            <w:pPr>
              <w:adjustRightInd w:val="0"/>
              <w:snapToGrid w:val="0"/>
              <w:jc w:val="left"/>
              <w:rPr>
                <w:rFonts w:eastAsia="宋体"/>
                <w:sz w:val="21"/>
                <w:szCs w:val="21"/>
              </w:rPr>
            </w:pPr>
            <w:r>
              <w:rPr>
                <w:rFonts w:eastAsia="宋体"/>
                <w:sz w:val="21"/>
                <w:szCs w:val="21"/>
              </w:rPr>
              <w:t>一、本页为公众意见</w:t>
            </w:r>
          </w:p>
        </w:tc>
      </w:tr>
      <w:tr w14:paraId="1AC28D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0138F3A5">
            <w:pPr>
              <w:adjustRightInd w:val="0"/>
              <w:snapToGrid w:val="0"/>
              <w:rPr>
                <w:rFonts w:eastAsia="宋体"/>
                <w:sz w:val="21"/>
                <w:szCs w:val="21"/>
              </w:rPr>
            </w:pPr>
            <w:r>
              <w:rPr>
                <w:rFonts w:eastAsia="宋体"/>
                <w:b/>
                <w:bCs/>
                <w:sz w:val="21"/>
                <w:szCs w:val="21"/>
              </w:rPr>
              <w:t>与本项目环境影响和环境保护措施有关的建议和意见</w:t>
            </w:r>
            <w:r>
              <w:rPr>
                <w:rFonts w:eastAsia="宋体"/>
                <w:sz w:val="21"/>
                <w:szCs w:val="21"/>
              </w:rPr>
              <w:t>（</w:t>
            </w:r>
            <w:r>
              <w:rPr>
                <w:rFonts w:eastAsia="宋体"/>
                <w:b/>
                <w:bCs/>
                <w:sz w:val="21"/>
                <w:szCs w:val="21"/>
              </w:rPr>
              <w:t>注：</w:t>
            </w:r>
            <w:r>
              <w:rPr>
                <w:rFonts w:eastAsia="宋体"/>
                <w:sz w:val="21"/>
                <w:szCs w:val="21"/>
              </w:rPr>
              <w:t>根据《环境影响评价公众参与办法》规定，涉及</w:t>
            </w:r>
            <w:r>
              <w:rPr>
                <w:rFonts w:eastAsia="宋体"/>
                <w:b/>
                <w:bCs/>
                <w:sz w:val="21"/>
                <w:szCs w:val="21"/>
              </w:rPr>
              <w:t>征地拆迁、财产、就业</w:t>
            </w:r>
            <w:r>
              <w:rPr>
                <w:rFonts w:eastAsia="宋体"/>
                <w:sz w:val="21"/>
                <w:szCs w:val="21"/>
              </w:rPr>
              <w:t>等与项目环评无关的意见或者诉求不属于项目环评公参内容）</w:t>
            </w:r>
          </w:p>
        </w:tc>
        <w:tc>
          <w:tcPr>
            <w:tcW w:w="7289" w:type="dxa"/>
            <w:gridSpan w:val="2"/>
          </w:tcPr>
          <w:p w14:paraId="4D2F508B">
            <w:pPr>
              <w:adjustRightInd w:val="0"/>
              <w:snapToGrid w:val="0"/>
              <w:rPr>
                <w:rFonts w:eastAsia="宋体"/>
                <w:sz w:val="21"/>
                <w:szCs w:val="21"/>
              </w:rPr>
            </w:pPr>
          </w:p>
          <w:p w14:paraId="25C5A999">
            <w:pPr>
              <w:adjustRightInd w:val="0"/>
              <w:snapToGrid w:val="0"/>
              <w:rPr>
                <w:rFonts w:eastAsia="宋体"/>
                <w:sz w:val="21"/>
                <w:szCs w:val="21"/>
              </w:rPr>
            </w:pPr>
          </w:p>
          <w:p w14:paraId="431177DE">
            <w:pPr>
              <w:adjustRightInd w:val="0"/>
              <w:snapToGrid w:val="0"/>
              <w:rPr>
                <w:rFonts w:eastAsia="宋体"/>
                <w:sz w:val="21"/>
                <w:szCs w:val="21"/>
              </w:rPr>
            </w:pPr>
          </w:p>
          <w:p w14:paraId="25E8C025">
            <w:pPr>
              <w:adjustRightInd w:val="0"/>
              <w:snapToGrid w:val="0"/>
              <w:rPr>
                <w:rFonts w:eastAsia="宋体"/>
                <w:sz w:val="21"/>
                <w:szCs w:val="21"/>
              </w:rPr>
            </w:pPr>
          </w:p>
          <w:p w14:paraId="349763F5">
            <w:pPr>
              <w:adjustRightInd w:val="0"/>
              <w:snapToGrid w:val="0"/>
              <w:rPr>
                <w:rFonts w:eastAsia="宋体"/>
                <w:sz w:val="21"/>
                <w:szCs w:val="21"/>
              </w:rPr>
            </w:pPr>
          </w:p>
          <w:p w14:paraId="3EEAFB03">
            <w:pPr>
              <w:adjustRightInd w:val="0"/>
              <w:snapToGrid w:val="0"/>
              <w:rPr>
                <w:rFonts w:eastAsia="宋体"/>
                <w:sz w:val="21"/>
                <w:szCs w:val="21"/>
              </w:rPr>
            </w:pPr>
          </w:p>
          <w:p w14:paraId="15F70DCC">
            <w:pPr>
              <w:adjustRightInd w:val="0"/>
              <w:snapToGrid w:val="0"/>
              <w:rPr>
                <w:rFonts w:eastAsia="宋体"/>
                <w:sz w:val="21"/>
                <w:szCs w:val="21"/>
              </w:rPr>
            </w:pPr>
          </w:p>
          <w:p w14:paraId="21A49086">
            <w:pPr>
              <w:adjustRightInd w:val="0"/>
              <w:snapToGrid w:val="0"/>
              <w:rPr>
                <w:rFonts w:eastAsia="宋体"/>
                <w:sz w:val="21"/>
                <w:szCs w:val="21"/>
              </w:rPr>
            </w:pPr>
          </w:p>
          <w:p w14:paraId="0E4BCDB5">
            <w:pPr>
              <w:adjustRightInd w:val="0"/>
              <w:snapToGrid w:val="0"/>
              <w:rPr>
                <w:rFonts w:eastAsia="宋体"/>
                <w:sz w:val="21"/>
                <w:szCs w:val="21"/>
              </w:rPr>
            </w:pPr>
          </w:p>
          <w:p w14:paraId="1D404E1F">
            <w:pPr>
              <w:adjustRightInd w:val="0"/>
              <w:snapToGrid w:val="0"/>
              <w:rPr>
                <w:rFonts w:eastAsia="宋体"/>
                <w:sz w:val="21"/>
                <w:szCs w:val="21"/>
              </w:rPr>
            </w:pPr>
          </w:p>
          <w:p w14:paraId="4E96CF4C">
            <w:pPr>
              <w:adjustRightInd w:val="0"/>
              <w:snapToGrid w:val="0"/>
              <w:rPr>
                <w:rFonts w:eastAsia="宋体"/>
                <w:sz w:val="21"/>
                <w:szCs w:val="21"/>
              </w:rPr>
            </w:pPr>
          </w:p>
          <w:p w14:paraId="7F432F5B">
            <w:pPr>
              <w:adjustRightInd w:val="0"/>
              <w:snapToGrid w:val="0"/>
              <w:rPr>
                <w:rFonts w:eastAsia="宋体"/>
                <w:sz w:val="21"/>
                <w:szCs w:val="21"/>
              </w:rPr>
            </w:pPr>
          </w:p>
          <w:p w14:paraId="0320240C">
            <w:pPr>
              <w:adjustRightInd w:val="0"/>
              <w:snapToGrid w:val="0"/>
              <w:rPr>
                <w:rFonts w:eastAsia="宋体"/>
                <w:sz w:val="21"/>
                <w:szCs w:val="21"/>
              </w:rPr>
            </w:pPr>
          </w:p>
          <w:p w14:paraId="7035FFCE">
            <w:pPr>
              <w:adjustRightInd w:val="0"/>
              <w:snapToGrid w:val="0"/>
              <w:rPr>
                <w:rFonts w:eastAsia="宋体"/>
                <w:sz w:val="21"/>
                <w:szCs w:val="21"/>
              </w:rPr>
            </w:pPr>
          </w:p>
          <w:p w14:paraId="18836DD3">
            <w:pPr>
              <w:adjustRightInd w:val="0"/>
              <w:snapToGrid w:val="0"/>
              <w:rPr>
                <w:rFonts w:eastAsia="宋体"/>
                <w:sz w:val="21"/>
                <w:szCs w:val="21"/>
              </w:rPr>
            </w:pPr>
          </w:p>
          <w:p w14:paraId="5C9821FC">
            <w:pPr>
              <w:adjustRightInd w:val="0"/>
              <w:snapToGrid w:val="0"/>
              <w:rPr>
                <w:rFonts w:eastAsia="宋体"/>
                <w:sz w:val="21"/>
                <w:szCs w:val="21"/>
              </w:rPr>
            </w:pPr>
          </w:p>
          <w:p w14:paraId="5F6B99AB">
            <w:pPr>
              <w:adjustRightInd w:val="0"/>
              <w:snapToGrid w:val="0"/>
              <w:rPr>
                <w:rFonts w:eastAsia="宋体"/>
                <w:sz w:val="21"/>
                <w:szCs w:val="21"/>
              </w:rPr>
            </w:pPr>
          </w:p>
          <w:p w14:paraId="12A43251">
            <w:pPr>
              <w:adjustRightInd w:val="0"/>
              <w:snapToGrid w:val="0"/>
              <w:rPr>
                <w:rFonts w:eastAsia="宋体"/>
                <w:sz w:val="21"/>
                <w:szCs w:val="21"/>
              </w:rPr>
            </w:pPr>
          </w:p>
          <w:p w14:paraId="493B9C2C">
            <w:pPr>
              <w:adjustRightInd w:val="0"/>
              <w:snapToGrid w:val="0"/>
              <w:rPr>
                <w:rFonts w:eastAsia="宋体"/>
                <w:sz w:val="21"/>
                <w:szCs w:val="21"/>
              </w:rPr>
            </w:pPr>
          </w:p>
          <w:p w14:paraId="46C4F0D1">
            <w:pPr>
              <w:adjustRightInd w:val="0"/>
              <w:snapToGrid w:val="0"/>
              <w:rPr>
                <w:rFonts w:eastAsia="宋体"/>
                <w:sz w:val="21"/>
                <w:szCs w:val="21"/>
              </w:rPr>
            </w:pPr>
            <w:bookmarkStart w:id="0" w:name="_GoBack"/>
            <w:bookmarkEnd w:id="0"/>
          </w:p>
          <w:p w14:paraId="7C8E7100">
            <w:pPr>
              <w:adjustRightInd w:val="0"/>
              <w:snapToGrid w:val="0"/>
              <w:rPr>
                <w:rFonts w:eastAsia="宋体"/>
                <w:sz w:val="21"/>
                <w:szCs w:val="21"/>
              </w:rPr>
            </w:pPr>
          </w:p>
          <w:p w14:paraId="508F630A">
            <w:pPr>
              <w:adjustRightInd w:val="0"/>
              <w:snapToGrid w:val="0"/>
              <w:rPr>
                <w:rFonts w:eastAsia="宋体"/>
                <w:sz w:val="21"/>
                <w:szCs w:val="21"/>
              </w:rPr>
            </w:pPr>
          </w:p>
          <w:p w14:paraId="44FEC8B2">
            <w:pPr>
              <w:adjustRightInd w:val="0"/>
              <w:snapToGrid w:val="0"/>
              <w:rPr>
                <w:rFonts w:eastAsia="宋体"/>
                <w:sz w:val="21"/>
                <w:szCs w:val="21"/>
              </w:rPr>
            </w:pPr>
          </w:p>
          <w:p w14:paraId="17CAA4F7">
            <w:pPr>
              <w:adjustRightInd w:val="0"/>
              <w:snapToGrid w:val="0"/>
              <w:rPr>
                <w:rFonts w:eastAsia="宋体"/>
                <w:sz w:val="21"/>
                <w:szCs w:val="21"/>
              </w:rPr>
            </w:pPr>
          </w:p>
          <w:p w14:paraId="1A46C4BE">
            <w:pPr>
              <w:adjustRightInd w:val="0"/>
              <w:snapToGrid w:val="0"/>
              <w:rPr>
                <w:rFonts w:eastAsia="宋体"/>
                <w:sz w:val="21"/>
                <w:szCs w:val="21"/>
              </w:rPr>
            </w:pPr>
          </w:p>
          <w:p w14:paraId="2C9C7DA4">
            <w:pPr>
              <w:adjustRightInd w:val="0"/>
              <w:snapToGrid w:val="0"/>
              <w:rPr>
                <w:rFonts w:eastAsia="宋体"/>
                <w:sz w:val="21"/>
                <w:szCs w:val="21"/>
              </w:rPr>
            </w:pPr>
          </w:p>
          <w:p w14:paraId="263418CC">
            <w:pPr>
              <w:adjustRightInd w:val="0"/>
              <w:snapToGrid w:val="0"/>
              <w:rPr>
                <w:rFonts w:eastAsia="宋体"/>
                <w:sz w:val="21"/>
                <w:szCs w:val="21"/>
              </w:rPr>
            </w:pPr>
          </w:p>
          <w:p w14:paraId="47A45F15">
            <w:pPr>
              <w:adjustRightInd w:val="0"/>
              <w:snapToGrid w:val="0"/>
              <w:rPr>
                <w:rFonts w:eastAsia="宋体"/>
                <w:sz w:val="21"/>
                <w:szCs w:val="21"/>
              </w:rPr>
            </w:pPr>
          </w:p>
          <w:p w14:paraId="5A38D38B">
            <w:pPr>
              <w:adjustRightInd w:val="0"/>
              <w:snapToGrid w:val="0"/>
              <w:rPr>
                <w:rFonts w:eastAsia="宋体"/>
                <w:sz w:val="21"/>
                <w:szCs w:val="21"/>
              </w:rPr>
            </w:pPr>
          </w:p>
          <w:p w14:paraId="25C711C1">
            <w:pPr>
              <w:adjustRightInd w:val="0"/>
              <w:snapToGrid w:val="0"/>
              <w:rPr>
                <w:rFonts w:eastAsia="宋体"/>
                <w:sz w:val="21"/>
                <w:szCs w:val="21"/>
              </w:rPr>
            </w:pPr>
          </w:p>
          <w:p w14:paraId="6AD0D95F">
            <w:pPr>
              <w:adjustRightInd w:val="0"/>
              <w:snapToGrid w:val="0"/>
              <w:rPr>
                <w:rFonts w:eastAsia="宋体"/>
                <w:sz w:val="21"/>
                <w:szCs w:val="21"/>
              </w:rPr>
            </w:pPr>
          </w:p>
          <w:p w14:paraId="6FE65F91">
            <w:pPr>
              <w:adjustRightInd w:val="0"/>
              <w:snapToGrid w:val="0"/>
              <w:rPr>
                <w:rFonts w:eastAsia="宋体"/>
                <w:sz w:val="21"/>
                <w:szCs w:val="21"/>
              </w:rPr>
            </w:pPr>
          </w:p>
          <w:p w14:paraId="66D3AD1B">
            <w:pPr>
              <w:adjustRightInd w:val="0"/>
              <w:snapToGrid w:val="0"/>
              <w:rPr>
                <w:rFonts w:eastAsia="宋体"/>
                <w:sz w:val="21"/>
                <w:szCs w:val="21"/>
              </w:rPr>
            </w:pPr>
          </w:p>
          <w:p w14:paraId="3B1F64FE">
            <w:pPr>
              <w:adjustRightInd w:val="0"/>
              <w:snapToGrid w:val="0"/>
              <w:rPr>
                <w:rFonts w:eastAsia="宋体"/>
                <w:sz w:val="21"/>
                <w:szCs w:val="21"/>
              </w:rPr>
            </w:pPr>
          </w:p>
          <w:p w14:paraId="2CD48751">
            <w:pPr>
              <w:adjustRightInd w:val="0"/>
              <w:snapToGrid w:val="0"/>
              <w:rPr>
                <w:rFonts w:eastAsia="宋体"/>
                <w:sz w:val="21"/>
                <w:szCs w:val="21"/>
              </w:rPr>
            </w:pPr>
          </w:p>
          <w:p w14:paraId="5BD7BC59">
            <w:pPr>
              <w:adjustRightInd w:val="0"/>
              <w:snapToGrid w:val="0"/>
              <w:rPr>
                <w:rFonts w:eastAsia="宋体"/>
                <w:sz w:val="21"/>
                <w:szCs w:val="21"/>
              </w:rPr>
            </w:pPr>
          </w:p>
          <w:p w14:paraId="4D74E82A">
            <w:pPr>
              <w:adjustRightInd w:val="0"/>
              <w:snapToGrid w:val="0"/>
              <w:rPr>
                <w:rFonts w:eastAsia="宋体"/>
                <w:sz w:val="21"/>
                <w:szCs w:val="21"/>
              </w:rPr>
            </w:pPr>
          </w:p>
          <w:p w14:paraId="0791BF0F">
            <w:pPr>
              <w:adjustRightInd w:val="0"/>
              <w:snapToGrid w:val="0"/>
              <w:rPr>
                <w:rFonts w:eastAsia="宋体"/>
                <w:sz w:val="21"/>
                <w:szCs w:val="21"/>
              </w:rPr>
            </w:pPr>
          </w:p>
          <w:p w14:paraId="0A85DA42">
            <w:pPr>
              <w:adjustRightInd w:val="0"/>
              <w:snapToGrid w:val="0"/>
              <w:rPr>
                <w:rFonts w:eastAsia="宋体"/>
                <w:sz w:val="21"/>
                <w:szCs w:val="21"/>
              </w:rPr>
            </w:pPr>
            <w:r>
              <w:rPr>
                <w:rFonts w:eastAsia="宋体"/>
                <w:sz w:val="21"/>
                <w:szCs w:val="21"/>
              </w:rPr>
              <w:t>（填写该项内容时请勿涉及国家秘密、商业秘密、个人隐私等内容，若本页不够可另附页）</w:t>
            </w:r>
          </w:p>
        </w:tc>
      </w:tr>
      <w:tr w14:paraId="7D57F9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42AFBA4D">
            <w:pPr>
              <w:adjustRightInd w:val="0"/>
              <w:snapToGrid w:val="0"/>
              <w:rPr>
                <w:rFonts w:eastAsia="宋体"/>
                <w:sz w:val="21"/>
                <w:szCs w:val="21"/>
              </w:rPr>
            </w:pPr>
            <w:r>
              <w:rPr>
                <w:rFonts w:eastAsia="宋体"/>
                <w:sz w:val="21"/>
                <w:szCs w:val="21"/>
              </w:rPr>
              <w:t>二、本页为公众信息</w:t>
            </w:r>
          </w:p>
        </w:tc>
      </w:tr>
      <w:tr w14:paraId="2C5F89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1A18770D">
            <w:pPr>
              <w:adjustRightInd w:val="0"/>
              <w:snapToGrid w:val="0"/>
              <w:rPr>
                <w:rFonts w:eastAsia="宋体"/>
                <w:sz w:val="21"/>
                <w:szCs w:val="21"/>
              </w:rPr>
            </w:pPr>
            <w:r>
              <w:rPr>
                <w:rFonts w:eastAsia="宋体"/>
                <w:b/>
                <w:bCs/>
                <w:sz w:val="21"/>
                <w:szCs w:val="21"/>
              </w:rPr>
              <w:t>（一）公众为公民的请填写以下信息</w:t>
            </w:r>
          </w:p>
        </w:tc>
      </w:tr>
      <w:tr w14:paraId="715772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3391A2BB">
            <w:pPr>
              <w:adjustRightInd w:val="0"/>
              <w:snapToGrid w:val="0"/>
              <w:jc w:val="center"/>
              <w:rPr>
                <w:rFonts w:eastAsia="宋体"/>
                <w:b/>
                <w:bCs/>
                <w:sz w:val="21"/>
                <w:szCs w:val="21"/>
              </w:rPr>
            </w:pPr>
            <w:r>
              <w:rPr>
                <w:rFonts w:eastAsia="宋体"/>
                <w:b/>
                <w:bCs/>
                <w:sz w:val="21"/>
                <w:szCs w:val="21"/>
              </w:rPr>
              <w:t>姓   名</w:t>
            </w:r>
          </w:p>
        </w:tc>
        <w:tc>
          <w:tcPr>
            <w:tcW w:w="4834" w:type="dxa"/>
            <w:vAlign w:val="center"/>
          </w:tcPr>
          <w:p w14:paraId="54190692">
            <w:pPr>
              <w:adjustRightInd w:val="0"/>
              <w:snapToGrid w:val="0"/>
              <w:rPr>
                <w:rFonts w:eastAsia="宋体"/>
                <w:sz w:val="21"/>
                <w:szCs w:val="21"/>
              </w:rPr>
            </w:pPr>
          </w:p>
        </w:tc>
      </w:tr>
      <w:tr w14:paraId="21777C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05A0A85C">
            <w:pPr>
              <w:adjustRightInd w:val="0"/>
              <w:snapToGrid w:val="0"/>
              <w:jc w:val="center"/>
              <w:rPr>
                <w:rFonts w:eastAsia="宋体"/>
                <w:b/>
                <w:bCs/>
                <w:sz w:val="21"/>
                <w:szCs w:val="21"/>
              </w:rPr>
            </w:pPr>
            <w:r>
              <w:rPr>
                <w:rFonts w:eastAsia="宋体"/>
                <w:b/>
                <w:bCs/>
                <w:sz w:val="21"/>
                <w:szCs w:val="21"/>
              </w:rPr>
              <w:t>身份证号</w:t>
            </w:r>
          </w:p>
        </w:tc>
        <w:tc>
          <w:tcPr>
            <w:tcW w:w="4834" w:type="dxa"/>
            <w:vAlign w:val="center"/>
          </w:tcPr>
          <w:p w14:paraId="3679A7C0">
            <w:pPr>
              <w:adjustRightInd w:val="0"/>
              <w:snapToGrid w:val="0"/>
              <w:rPr>
                <w:rFonts w:eastAsia="宋体"/>
                <w:sz w:val="21"/>
                <w:szCs w:val="21"/>
              </w:rPr>
            </w:pPr>
          </w:p>
        </w:tc>
      </w:tr>
      <w:tr w14:paraId="013DF4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51E0DE98">
            <w:pPr>
              <w:adjustRightInd w:val="0"/>
              <w:snapToGrid w:val="0"/>
              <w:jc w:val="center"/>
              <w:rPr>
                <w:rFonts w:eastAsia="宋体"/>
                <w:b/>
                <w:bCs/>
                <w:sz w:val="21"/>
                <w:szCs w:val="21"/>
              </w:rPr>
            </w:pPr>
            <w:r>
              <w:rPr>
                <w:rFonts w:eastAsia="宋体"/>
                <w:b/>
                <w:bCs/>
                <w:sz w:val="21"/>
                <w:szCs w:val="21"/>
              </w:rPr>
              <w:t>有效联系方式</w:t>
            </w:r>
          </w:p>
          <w:p w14:paraId="191F9468">
            <w:pPr>
              <w:adjustRightInd w:val="0"/>
              <w:snapToGrid w:val="0"/>
              <w:jc w:val="center"/>
              <w:rPr>
                <w:rFonts w:eastAsia="宋体"/>
                <w:sz w:val="21"/>
                <w:szCs w:val="21"/>
              </w:rPr>
            </w:pPr>
            <w:r>
              <w:rPr>
                <w:rFonts w:eastAsia="宋体"/>
                <w:sz w:val="21"/>
                <w:szCs w:val="21"/>
              </w:rPr>
              <w:t>（电话号码或邮箱）</w:t>
            </w:r>
          </w:p>
        </w:tc>
        <w:tc>
          <w:tcPr>
            <w:tcW w:w="4834" w:type="dxa"/>
            <w:vAlign w:val="center"/>
          </w:tcPr>
          <w:p w14:paraId="5387F255">
            <w:pPr>
              <w:adjustRightInd w:val="0"/>
              <w:snapToGrid w:val="0"/>
              <w:rPr>
                <w:rFonts w:eastAsia="宋体"/>
                <w:sz w:val="21"/>
                <w:szCs w:val="21"/>
              </w:rPr>
            </w:pPr>
          </w:p>
        </w:tc>
      </w:tr>
      <w:tr w14:paraId="24E605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731E2C9D">
            <w:pPr>
              <w:adjustRightInd w:val="0"/>
              <w:snapToGrid w:val="0"/>
              <w:jc w:val="center"/>
              <w:rPr>
                <w:rFonts w:eastAsia="宋体"/>
                <w:b/>
                <w:bCs/>
                <w:sz w:val="21"/>
                <w:szCs w:val="21"/>
              </w:rPr>
            </w:pPr>
            <w:r>
              <w:rPr>
                <w:rFonts w:eastAsia="宋体"/>
                <w:b/>
                <w:bCs/>
                <w:sz w:val="21"/>
                <w:szCs w:val="21"/>
              </w:rPr>
              <w:t>经常居住地址</w:t>
            </w:r>
          </w:p>
        </w:tc>
        <w:tc>
          <w:tcPr>
            <w:tcW w:w="4834" w:type="dxa"/>
            <w:vAlign w:val="center"/>
          </w:tcPr>
          <w:p w14:paraId="1A842A75">
            <w:pPr>
              <w:adjustRightInd w:val="0"/>
              <w:snapToGrid w:val="0"/>
              <w:rPr>
                <w:rFonts w:eastAsia="宋体"/>
                <w:sz w:val="21"/>
                <w:szCs w:val="21"/>
              </w:rPr>
            </w:pPr>
            <w:r>
              <w:rPr>
                <w:rFonts w:eastAsia="宋体"/>
                <w:sz w:val="21"/>
                <w:szCs w:val="21"/>
                <w:u w:val="single"/>
              </w:rPr>
              <w:t xml:space="preserve">    </w:t>
            </w:r>
            <w:r>
              <w:rPr>
                <w:rFonts w:eastAsia="宋体"/>
                <w:sz w:val="21"/>
                <w:szCs w:val="21"/>
              </w:rPr>
              <w:t>省</w:t>
            </w:r>
            <w:r>
              <w:rPr>
                <w:rFonts w:eastAsia="宋体"/>
                <w:sz w:val="21"/>
                <w:szCs w:val="21"/>
                <w:u w:val="single"/>
              </w:rPr>
              <w:t xml:space="preserve">    </w:t>
            </w:r>
            <w:r>
              <w:rPr>
                <w:rFonts w:eastAsia="宋体"/>
                <w:sz w:val="21"/>
                <w:szCs w:val="21"/>
              </w:rPr>
              <w:t>市</w:t>
            </w:r>
            <w:r>
              <w:rPr>
                <w:rFonts w:eastAsia="宋体"/>
                <w:sz w:val="21"/>
                <w:szCs w:val="21"/>
                <w:u w:val="single"/>
              </w:rPr>
              <w:t xml:space="preserve">    </w:t>
            </w:r>
            <w:r>
              <w:rPr>
                <w:rFonts w:eastAsia="宋体"/>
                <w:sz w:val="21"/>
                <w:szCs w:val="21"/>
              </w:rPr>
              <w:t>县（区、市）</w:t>
            </w:r>
            <w:r>
              <w:rPr>
                <w:rFonts w:eastAsia="宋体"/>
                <w:sz w:val="21"/>
                <w:szCs w:val="21"/>
                <w:u w:val="single"/>
              </w:rPr>
              <w:t xml:space="preserve">    </w:t>
            </w:r>
            <w:r>
              <w:rPr>
                <w:rFonts w:eastAsia="宋体"/>
                <w:sz w:val="21"/>
                <w:szCs w:val="21"/>
              </w:rPr>
              <w:t>乡（镇、街道）</w:t>
            </w:r>
          </w:p>
          <w:p w14:paraId="6A341335">
            <w:pPr>
              <w:adjustRightInd w:val="0"/>
              <w:snapToGrid w:val="0"/>
              <w:jc w:val="left"/>
              <w:rPr>
                <w:rFonts w:eastAsia="宋体"/>
                <w:sz w:val="21"/>
                <w:szCs w:val="21"/>
              </w:rPr>
            </w:pPr>
            <w:r>
              <w:rPr>
                <w:rFonts w:eastAsia="宋体"/>
                <w:sz w:val="21"/>
                <w:szCs w:val="21"/>
                <w:u w:val="single"/>
              </w:rPr>
              <w:t xml:space="preserve">    </w:t>
            </w:r>
            <w:r>
              <w:rPr>
                <w:rFonts w:eastAsia="宋体"/>
                <w:sz w:val="21"/>
                <w:szCs w:val="21"/>
              </w:rPr>
              <w:t>村（居委会）</w:t>
            </w:r>
            <w:r>
              <w:rPr>
                <w:rFonts w:eastAsia="宋体"/>
                <w:sz w:val="21"/>
                <w:szCs w:val="21"/>
                <w:u w:val="single"/>
              </w:rPr>
              <w:t xml:space="preserve">    </w:t>
            </w:r>
            <w:r>
              <w:rPr>
                <w:rFonts w:eastAsia="宋体"/>
                <w:sz w:val="21"/>
                <w:szCs w:val="21"/>
              </w:rPr>
              <w:t>村民组（小区）</w:t>
            </w:r>
          </w:p>
        </w:tc>
      </w:tr>
      <w:tr w14:paraId="4E6600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11E42CBE">
            <w:pPr>
              <w:adjustRightInd w:val="0"/>
              <w:snapToGrid w:val="0"/>
              <w:jc w:val="center"/>
              <w:rPr>
                <w:rFonts w:eastAsia="宋体"/>
                <w:b/>
                <w:bCs/>
                <w:sz w:val="21"/>
                <w:szCs w:val="21"/>
              </w:rPr>
            </w:pPr>
            <w:r>
              <w:rPr>
                <w:rFonts w:eastAsia="宋体"/>
                <w:b/>
                <w:bCs/>
                <w:sz w:val="21"/>
                <w:szCs w:val="21"/>
              </w:rPr>
              <w:t>是否同意公开个人信息</w:t>
            </w:r>
          </w:p>
          <w:p w14:paraId="1E96E203">
            <w:pPr>
              <w:adjustRightInd w:val="0"/>
              <w:snapToGrid w:val="0"/>
              <w:jc w:val="center"/>
              <w:rPr>
                <w:rFonts w:eastAsia="宋体"/>
                <w:b/>
                <w:bCs/>
                <w:sz w:val="21"/>
                <w:szCs w:val="21"/>
              </w:rPr>
            </w:pPr>
            <w:r>
              <w:rPr>
                <w:rFonts w:eastAsia="宋体"/>
                <w:sz w:val="21"/>
                <w:szCs w:val="21"/>
              </w:rPr>
              <w:t>（填同意或不同意）</w:t>
            </w:r>
          </w:p>
        </w:tc>
        <w:tc>
          <w:tcPr>
            <w:tcW w:w="4834" w:type="dxa"/>
            <w:vAlign w:val="center"/>
          </w:tcPr>
          <w:p w14:paraId="1D2BD760">
            <w:pPr>
              <w:adjustRightInd w:val="0"/>
              <w:snapToGrid w:val="0"/>
              <w:rPr>
                <w:rFonts w:eastAsia="宋体"/>
                <w:sz w:val="21"/>
                <w:szCs w:val="21"/>
              </w:rPr>
            </w:pPr>
          </w:p>
          <w:p w14:paraId="6035ED0A">
            <w:pPr>
              <w:adjustRightInd w:val="0"/>
              <w:snapToGrid w:val="0"/>
              <w:rPr>
                <w:rFonts w:eastAsia="宋体"/>
                <w:sz w:val="21"/>
                <w:szCs w:val="21"/>
              </w:rPr>
            </w:pPr>
          </w:p>
          <w:p w14:paraId="4B9F8E5F">
            <w:pPr>
              <w:adjustRightInd w:val="0"/>
              <w:snapToGrid w:val="0"/>
              <w:rPr>
                <w:rFonts w:eastAsia="宋体"/>
                <w:sz w:val="21"/>
                <w:szCs w:val="21"/>
              </w:rPr>
            </w:pPr>
          </w:p>
          <w:p w14:paraId="7A00DAE1">
            <w:pPr>
              <w:adjustRightInd w:val="0"/>
              <w:snapToGrid w:val="0"/>
              <w:rPr>
                <w:rFonts w:eastAsia="宋体"/>
                <w:sz w:val="21"/>
                <w:szCs w:val="21"/>
              </w:rPr>
            </w:pPr>
            <w:r>
              <w:rPr>
                <w:rFonts w:eastAsia="宋体"/>
                <w:sz w:val="21"/>
                <w:szCs w:val="21"/>
              </w:rPr>
              <w:t>（若不填则默认为不同意公开）</w:t>
            </w:r>
          </w:p>
        </w:tc>
      </w:tr>
      <w:tr w14:paraId="5EF464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6F47995C">
            <w:pPr>
              <w:adjustRightInd w:val="0"/>
              <w:snapToGrid w:val="0"/>
              <w:jc w:val="left"/>
              <w:rPr>
                <w:rFonts w:eastAsia="宋体"/>
                <w:sz w:val="21"/>
                <w:szCs w:val="21"/>
              </w:rPr>
            </w:pPr>
            <w:r>
              <w:rPr>
                <w:rFonts w:eastAsia="宋体"/>
                <w:b/>
                <w:bCs/>
                <w:sz w:val="21"/>
                <w:szCs w:val="21"/>
              </w:rPr>
              <w:t>（二）公众为法人或其他组织的请填写以下信息</w:t>
            </w:r>
          </w:p>
        </w:tc>
      </w:tr>
      <w:tr w14:paraId="6A7AF4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291DC6EF">
            <w:pPr>
              <w:adjustRightInd w:val="0"/>
              <w:snapToGrid w:val="0"/>
              <w:jc w:val="center"/>
              <w:rPr>
                <w:rFonts w:eastAsia="宋体"/>
                <w:b/>
                <w:bCs/>
                <w:sz w:val="21"/>
                <w:szCs w:val="21"/>
              </w:rPr>
            </w:pPr>
            <w:r>
              <w:rPr>
                <w:rFonts w:eastAsia="宋体"/>
                <w:b/>
                <w:bCs/>
                <w:sz w:val="21"/>
                <w:szCs w:val="21"/>
              </w:rPr>
              <w:t>单位名称</w:t>
            </w:r>
          </w:p>
        </w:tc>
        <w:tc>
          <w:tcPr>
            <w:tcW w:w="4834" w:type="dxa"/>
          </w:tcPr>
          <w:p w14:paraId="26C06AB9">
            <w:pPr>
              <w:adjustRightInd w:val="0"/>
              <w:snapToGrid w:val="0"/>
              <w:rPr>
                <w:rFonts w:eastAsia="宋体"/>
                <w:b/>
                <w:bCs/>
                <w:sz w:val="21"/>
                <w:szCs w:val="21"/>
              </w:rPr>
            </w:pPr>
          </w:p>
        </w:tc>
      </w:tr>
      <w:tr w14:paraId="16A371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5CF2EFC0">
            <w:pPr>
              <w:adjustRightInd w:val="0"/>
              <w:snapToGrid w:val="0"/>
              <w:jc w:val="center"/>
              <w:rPr>
                <w:rFonts w:eastAsia="宋体"/>
                <w:b/>
                <w:bCs/>
                <w:sz w:val="21"/>
                <w:szCs w:val="21"/>
              </w:rPr>
            </w:pPr>
            <w:r>
              <w:rPr>
                <w:rFonts w:eastAsia="宋体"/>
                <w:b/>
                <w:bCs/>
                <w:sz w:val="21"/>
                <w:szCs w:val="21"/>
              </w:rPr>
              <w:t>工商注册号或统一社会信用代码</w:t>
            </w:r>
          </w:p>
        </w:tc>
        <w:tc>
          <w:tcPr>
            <w:tcW w:w="4834" w:type="dxa"/>
          </w:tcPr>
          <w:p w14:paraId="1FB44EA3">
            <w:pPr>
              <w:adjustRightInd w:val="0"/>
              <w:snapToGrid w:val="0"/>
              <w:rPr>
                <w:rFonts w:eastAsia="宋体"/>
                <w:b/>
                <w:bCs/>
                <w:sz w:val="21"/>
                <w:szCs w:val="21"/>
              </w:rPr>
            </w:pPr>
          </w:p>
        </w:tc>
      </w:tr>
      <w:tr w14:paraId="22A794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4DFAD572">
            <w:pPr>
              <w:adjustRightInd w:val="0"/>
              <w:snapToGrid w:val="0"/>
              <w:jc w:val="center"/>
              <w:rPr>
                <w:rFonts w:eastAsia="宋体"/>
                <w:b/>
                <w:bCs/>
                <w:sz w:val="21"/>
                <w:szCs w:val="21"/>
              </w:rPr>
            </w:pPr>
            <w:r>
              <w:rPr>
                <w:rFonts w:eastAsia="宋体"/>
                <w:b/>
                <w:bCs/>
                <w:sz w:val="21"/>
                <w:szCs w:val="21"/>
              </w:rPr>
              <w:t>有效联系方式</w:t>
            </w:r>
          </w:p>
          <w:p w14:paraId="3ED9605E">
            <w:pPr>
              <w:adjustRightInd w:val="0"/>
              <w:snapToGrid w:val="0"/>
              <w:jc w:val="center"/>
              <w:rPr>
                <w:rFonts w:eastAsia="宋体"/>
                <w:b/>
                <w:bCs/>
                <w:sz w:val="21"/>
                <w:szCs w:val="21"/>
              </w:rPr>
            </w:pPr>
            <w:r>
              <w:rPr>
                <w:rFonts w:eastAsia="宋体"/>
                <w:sz w:val="21"/>
                <w:szCs w:val="21"/>
              </w:rPr>
              <w:t>（电话号码或邮箱）</w:t>
            </w:r>
          </w:p>
        </w:tc>
        <w:tc>
          <w:tcPr>
            <w:tcW w:w="4834" w:type="dxa"/>
          </w:tcPr>
          <w:p w14:paraId="252AB33D">
            <w:pPr>
              <w:adjustRightInd w:val="0"/>
              <w:snapToGrid w:val="0"/>
              <w:rPr>
                <w:rFonts w:eastAsia="宋体"/>
                <w:b/>
                <w:bCs/>
                <w:sz w:val="21"/>
                <w:szCs w:val="21"/>
              </w:rPr>
            </w:pPr>
          </w:p>
        </w:tc>
      </w:tr>
      <w:tr w14:paraId="289A8B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5743FC33">
            <w:pPr>
              <w:adjustRightInd w:val="0"/>
              <w:snapToGrid w:val="0"/>
              <w:jc w:val="center"/>
              <w:rPr>
                <w:rFonts w:eastAsia="宋体"/>
                <w:b/>
                <w:bCs/>
                <w:sz w:val="21"/>
                <w:szCs w:val="21"/>
              </w:rPr>
            </w:pPr>
            <w:r>
              <w:rPr>
                <w:rFonts w:eastAsia="宋体"/>
                <w:b/>
                <w:bCs/>
                <w:sz w:val="21"/>
                <w:szCs w:val="21"/>
              </w:rPr>
              <w:t>地    址</w:t>
            </w:r>
          </w:p>
        </w:tc>
        <w:tc>
          <w:tcPr>
            <w:tcW w:w="4834" w:type="dxa"/>
            <w:vAlign w:val="center"/>
          </w:tcPr>
          <w:p w14:paraId="3E5805F0">
            <w:pPr>
              <w:adjustRightInd w:val="0"/>
              <w:snapToGrid w:val="0"/>
              <w:ind w:left="420" w:hanging="420" w:hangingChars="200"/>
              <w:rPr>
                <w:rFonts w:eastAsia="宋体"/>
                <w:sz w:val="21"/>
                <w:szCs w:val="21"/>
              </w:rPr>
            </w:pPr>
            <w:r>
              <w:rPr>
                <w:rFonts w:eastAsia="宋体"/>
                <w:sz w:val="21"/>
                <w:szCs w:val="21"/>
                <w:u w:val="single"/>
              </w:rPr>
              <w:t xml:space="preserve">    </w:t>
            </w:r>
            <w:r>
              <w:rPr>
                <w:rFonts w:eastAsia="宋体"/>
                <w:sz w:val="21"/>
                <w:szCs w:val="21"/>
              </w:rPr>
              <w:t>省</w:t>
            </w:r>
            <w:r>
              <w:rPr>
                <w:rFonts w:eastAsia="宋体"/>
                <w:sz w:val="21"/>
                <w:szCs w:val="21"/>
                <w:u w:val="single"/>
              </w:rPr>
              <w:t xml:space="preserve">    </w:t>
            </w:r>
            <w:r>
              <w:rPr>
                <w:rFonts w:eastAsia="宋体"/>
                <w:sz w:val="21"/>
                <w:szCs w:val="21"/>
              </w:rPr>
              <w:t>市</w:t>
            </w:r>
            <w:r>
              <w:rPr>
                <w:rFonts w:eastAsia="宋体"/>
                <w:sz w:val="21"/>
                <w:szCs w:val="21"/>
                <w:u w:val="single"/>
              </w:rPr>
              <w:t xml:space="preserve">    </w:t>
            </w:r>
            <w:r>
              <w:rPr>
                <w:rFonts w:eastAsia="宋体"/>
                <w:sz w:val="21"/>
                <w:szCs w:val="21"/>
              </w:rPr>
              <w:t>县（区、市）</w:t>
            </w:r>
            <w:r>
              <w:rPr>
                <w:rFonts w:eastAsia="宋体"/>
                <w:sz w:val="21"/>
                <w:szCs w:val="21"/>
                <w:u w:val="single"/>
              </w:rPr>
              <w:t xml:space="preserve">    </w:t>
            </w:r>
            <w:r>
              <w:rPr>
                <w:rFonts w:eastAsia="宋体"/>
                <w:sz w:val="21"/>
                <w:szCs w:val="21"/>
              </w:rPr>
              <w:t>乡（镇、街道）</w:t>
            </w:r>
          </w:p>
          <w:p w14:paraId="4EF95934">
            <w:pPr>
              <w:adjustRightInd w:val="0"/>
              <w:snapToGrid w:val="0"/>
              <w:rPr>
                <w:rFonts w:eastAsia="宋体"/>
                <w:b/>
                <w:bCs/>
                <w:sz w:val="21"/>
                <w:szCs w:val="21"/>
              </w:rPr>
            </w:pPr>
            <w:r>
              <w:rPr>
                <w:rFonts w:eastAsia="宋体"/>
                <w:sz w:val="21"/>
                <w:szCs w:val="21"/>
                <w:u w:val="single"/>
              </w:rPr>
              <w:t xml:space="preserve">    </w:t>
            </w:r>
            <w:r>
              <w:rPr>
                <w:rFonts w:eastAsia="宋体"/>
                <w:sz w:val="21"/>
                <w:szCs w:val="21"/>
              </w:rPr>
              <w:t>路</w:t>
            </w:r>
            <w:r>
              <w:rPr>
                <w:rFonts w:eastAsia="宋体"/>
                <w:sz w:val="21"/>
                <w:szCs w:val="21"/>
                <w:u w:val="single"/>
              </w:rPr>
              <w:t xml:space="preserve">    </w:t>
            </w:r>
            <w:r>
              <w:rPr>
                <w:rFonts w:eastAsia="宋体"/>
                <w:sz w:val="21"/>
                <w:szCs w:val="21"/>
              </w:rPr>
              <w:t>号</w:t>
            </w:r>
          </w:p>
        </w:tc>
      </w:tr>
      <w:tr w14:paraId="0CAB7F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47D1E285">
            <w:pPr>
              <w:tabs>
                <w:tab w:val="left" w:pos="2535"/>
              </w:tabs>
              <w:adjustRightInd w:val="0"/>
              <w:snapToGrid w:val="0"/>
              <w:spacing w:before="249" w:beforeLines="80"/>
              <w:rPr>
                <w:rFonts w:eastAsia="宋体"/>
                <w:bCs/>
                <w:sz w:val="21"/>
                <w:szCs w:val="21"/>
              </w:rPr>
            </w:pPr>
            <w:r>
              <w:rPr>
                <w:rFonts w:eastAsia="宋体"/>
                <w:bCs/>
                <w:sz w:val="21"/>
                <w:szCs w:val="21"/>
              </w:rPr>
              <w:t>注：法人或其他组织信息原则上可以公开，若涉及不能公开的信息请在此栏中注明法律依据和不能公开的具体信息。</w:t>
            </w:r>
          </w:p>
        </w:tc>
      </w:tr>
    </w:tbl>
    <w:p w14:paraId="6487CE75">
      <w:pPr>
        <w:rPr>
          <w:rFonts w:eastAsia="宋体"/>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9C3C0C1B-E172-4B47-BE39-4E4F78B0907F}"/>
  </w:font>
  <w:font w:name="Arial">
    <w:panose1 w:val="020B0604020202020204"/>
    <w:charset w:val="01"/>
    <w:family w:val="swiss"/>
    <w:pitch w:val="default"/>
    <w:sig w:usb0="E0002EFF" w:usb1="C000785B" w:usb2="00000009" w:usb3="00000000" w:csb0="400001FF" w:csb1="FFFF0000"/>
    <w:embedRegular r:id="rId2" w:fontKey="{1BEE3C0F-C4B9-4CE6-9546-4E27FD4BE8AA}"/>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embedRegular r:id="rId3" w:fontKey="{707B60EB-C405-49F3-A723-285B1E720D71}"/>
  </w:font>
  <w:font w:name="Symbol">
    <w:panose1 w:val="05050102010706020507"/>
    <w:charset w:val="02"/>
    <w:family w:val="roman"/>
    <w:pitch w:val="default"/>
    <w:sig w:usb0="00000000" w:usb1="00000000" w:usb2="00000000" w:usb3="00000000" w:csb0="80000000" w:csb1="00000000"/>
    <w:embedRegular r:id="rId4" w:fontKey="{6AF9808C-F676-4A60-9F12-079B5ED68095}"/>
  </w:font>
  <w:font w:name="Calibri">
    <w:panose1 w:val="020F0502020204030204"/>
    <w:charset w:val="00"/>
    <w:family w:val="swiss"/>
    <w:pitch w:val="default"/>
    <w:sig w:usb0="E4002EFF" w:usb1="C000247B" w:usb2="00000009" w:usb3="00000000" w:csb0="200001FF" w:csb1="00000000"/>
    <w:embedRegular r:id="rId5" w:fontKey="{2048E8C4-939A-41C3-8685-EC9715506669}"/>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embedRegular r:id="rId6" w:fontKey="{DC9E88B6-8C31-4BA4-B39D-324ABD1045A5}"/>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bordersDoNotSurroundHeader w:val="1"/>
  <w:bordersDoNotSurroundFooter w:val="1"/>
  <w:attachedTemplate r:id="rId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000C15E1"/>
    <w:rsid w:val="001D3438"/>
    <w:rsid w:val="00207473"/>
    <w:rsid w:val="00241CEF"/>
    <w:rsid w:val="002D2113"/>
    <w:rsid w:val="006546B2"/>
    <w:rsid w:val="008426C4"/>
    <w:rsid w:val="00887BFB"/>
    <w:rsid w:val="009072D8"/>
    <w:rsid w:val="00A179D6"/>
    <w:rsid w:val="00C1698C"/>
    <w:rsid w:val="00C23528"/>
    <w:rsid w:val="00C32D47"/>
    <w:rsid w:val="00D00E09"/>
    <w:rsid w:val="00D13901"/>
    <w:rsid w:val="00E14FEB"/>
    <w:rsid w:val="0BE8053C"/>
    <w:rsid w:val="269A0B40"/>
    <w:rsid w:val="26B65633"/>
    <w:rsid w:val="44EB321A"/>
    <w:rsid w:val="4F3E6545"/>
    <w:rsid w:val="51E86C12"/>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0"/>
    <w:rPr>
      <w:rFonts w:ascii="Times New Roman" w:hAnsi="Times New Roman" w:eastAsia="仿宋_GB2312"/>
      <w:kern w:val="2"/>
      <w:sz w:val="18"/>
      <w:szCs w:val="18"/>
    </w:rPr>
  </w:style>
  <w:style w:type="character" w:customStyle="1" w:styleId="7">
    <w:name w:val="页脚 Char"/>
    <w:basedOn w:val="5"/>
    <w:link w:val="2"/>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Template>
  <Pages>2</Pages>
  <Words>426</Words>
  <Characters>426</Characters>
  <Lines>4</Lines>
  <Paragraphs>1</Paragraphs>
  <TotalTime>6</TotalTime>
  <ScaleCrop>false</ScaleCrop>
  <LinksUpToDate>false</LinksUpToDate>
  <CharactersWithSpaces>497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cp:lastModifiedBy>
  <dcterms:modified xsi:type="dcterms:W3CDTF">2026-07-13T00:22:34Z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SaveFontToCloudKey">
    <vt:lpwstr>636990372_embed</vt:lpwstr>
  </property>
  <property fmtid="{D5CDD505-2E9C-101B-9397-08002B2CF9AE}" pid="4" name="ICV">
    <vt:lpwstr>3563E49E87B741CD86B91277A7921CFA_13</vt:lpwstr>
  </property>
  <property fmtid="{D5CDD505-2E9C-101B-9397-08002B2CF9AE}" pid="5" name="KSOTemplateDocerSaveRecord">
    <vt:lpwstr>eyJoZGlkIjoiZjAzMjczYzU4MjcxY2ZiMTQzNTQ1ZDY0YzMzNTdlY2QiLCJ1c2VySWQiOiIxMzIxNjM1MDk1In0=</vt:lpwstr>
  </property>
</Properties>
</file>