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宋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宋体"/>
          <w:b w:val="0"/>
          <w:bCs/>
          <w:kern w:val="0"/>
          <w:sz w:val="44"/>
          <w:szCs w:val="44"/>
          <w:highlight w:val="none"/>
          <w:lang w:val="en-US" w:eastAsia="zh-CN"/>
        </w:rPr>
        <w:t>国家电网有限公司员工服务“十个不准”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不准违反法律法规、合同约定的条款和程序停电，拖延检修抢修，扩大停电范围，延长停电时间。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不准违反政府部门批准的收费项目和标准向客户收费，将应由供电企业出资的费用转嫁给客户，利用个人账户代收客户电费、业务费，搭车收取其他费用。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不准拖延或无正当理由拒绝客户用电申请，扩大收资范围、增设办电环节、拖延办电进度，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影响客户及时接电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不准为客户指定工程设计、施工、监理、供货、设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备试验和运维等单位，私自承揽客户受电工程、电力设施运维等业务。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不准对外泄露客户信息及商业机密，违规向第三方提供客户信息，在公共平台发布客户用电信息。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不准推诿、搪塞客户，漠视客户合理用电诉求，使用不当用语或与客户发生肢体冲突。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不准阻塞客户投诉举报渠道，强制客户线上办电、交费，引导客户在非正规渠道交纳电费。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不准营业窗口人员无正当理由离岗或做与工作无关的事，违反“一口对外、一次告知、首问负责”，造成客户多头对接、多次往返。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不准无正当理由拒绝新型市场主体接入电网，不按规定公开电网承载力信息，拖延费用结算支付。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1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不准在业扩办电、反窃查违、故障抢修等过程中，接受客户吃请，收受礼品、礼金、有价证券等，为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及亲友谋取不正当利益。</w:t>
      </w:r>
    </w:p>
    <w:p>
      <w:pPr>
        <w:widowControl/>
        <w:numPr>
          <w:ilvl w:val="0"/>
          <w:numId w:val="0"/>
        </w:numPr>
        <w:spacing w:line="576" w:lineRule="exact"/>
        <w:ind w:firstLine="0" w:firstLineChars="0"/>
        <w:jc w:val="left"/>
        <w:outlineLvl w:val="9"/>
        <w:rPr>
          <w:rFonts w:hint="eastAsia"/>
          <w:highlight w:val="none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5933E"/>
    <w:multiLevelType w:val="singleLevel"/>
    <w:tmpl w:val="B1F5933E"/>
    <w:lvl w:ilvl="0" w:tentative="0">
      <w:start w:val="1"/>
      <w:numFmt w:val="chineseCounting"/>
      <w:suff w:val="space"/>
      <w:lvlText w:val="第%1条"/>
      <w:lvlJc w:val="left"/>
      <w:rPr>
        <w:rFonts w:hint="eastAsia" w:ascii="仿宋" w:hAnsi="仿宋" w:eastAsia="仿宋" w:cs="仿宋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87756"/>
    <w:rsid w:val="042265A6"/>
    <w:rsid w:val="07BF02B1"/>
    <w:rsid w:val="083F7D78"/>
    <w:rsid w:val="08D87811"/>
    <w:rsid w:val="097F1A8E"/>
    <w:rsid w:val="0A4725AB"/>
    <w:rsid w:val="0ABB1188"/>
    <w:rsid w:val="0B234DA1"/>
    <w:rsid w:val="13F640F6"/>
    <w:rsid w:val="15805712"/>
    <w:rsid w:val="1703454E"/>
    <w:rsid w:val="170610F8"/>
    <w:rsid w:val="1BA87756"/>
    <w:rsid w:val="1C611280"/>
    <w:rsid w:val="1E6F1C85"/>
    <w:rsid w:val="20B2635F"/>
    <w:rsid w:val="24C77F35"/>
    <w:rsid w:val="26A90D2D"/>
    <w:rsid w:val="2BBC1A0F"/>
    <w:rsid w:val="2C6426D0"/>
    <w:rsid w:val="2D186214"/>
    <w:rsid w:val="2E802DCD"/>
    <w:rsid w:val="300D47A1"/>
    <w:rsid w:val="33511705"/>
    <w:rsid w:val="37BB27B3"/>
    <w:rsid w:val="37FD9CFB"/>
    <w:rsid w:val="3B2D0303"/>
    <w:rsid w:val="3CCA7940"/>
    <w:rsid w:val="3F7BC0E0"/>
    <w:rsid w:val="3FBA94AE"/>
    <w:rsid w:val="411E54A7"/>
    <w:rsid w:val="41B97004"/>
    <w:rsid w:val="42CF338B"/>
    <w:rsid w:val="459E6747"/>
    <w:rsid w:val="49FF2174"/>
    <w:rsid w:val="4B731EBE"/>
    <w:rsid w:val="4F1E08DD"/>
    <w:rsid w:val="4F2E0C11"/>
    <w:rsid w:val="4FBF0D49"/>
    <w:rsid w:val="501B2398"/>
    <w:rsid w:val="5050351D"/>
    <w:rsid w:val="51A73F45"/>
    <w:rsid w:val="544A21CD"/>
    <w:rsid w:val="59C3464B"/>
    <w:rsid w:val="5ADFB60B"/>
    <w:rsid w:val="5C7F8CF9"/>
    <w:rsid w:val="5EDB472C"/>
    <w:rsid w:val="61BC3E5A"/>
    <w:rsid w:val="62E0698E"/>
    <w:rsid w:val="664A10FF"/>
    <w:rsid w:val="679E3E90"/>
    <w:rsid w:val="6B7113D2"/>
    <w:rsid w:val="6FDE0EAD"/>
    <w:rsid w:val="6FE9B8DF"/>
    <w:rsid w:val="72755322"/>
    <w:rsid w:val="72872262"/>
    <w:rsid w:val="732A300A"/>
    <w:rsid w:val="750E2E85"/>
    <w:rsid w:val="77D7C2BE"/>
    <w:rsid w:val="784A1D68"/>
    <w:rsid w:val="7B7E2354"/>
    <w:rsid w:val="7B8732D3"/>
    <w:rsid w:val="7DFA918D"/>
    <w:rsid w:val="BFD66578"/>
    <w:rsid w:val="EAF72B36"/>
    <w:rsid w:val="F22E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tLeast"/>
      <w:ind w:firstLine="420" w:firstLineChars="200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511</Characters>
  <Lines>0</Lines>
  <Paragraphs>0</Paragraphs>
  <TotalTime>2556</TotalTime>
  <ScaleCrop>false</ScaleCrop>
  <LinksUpToDate>false</LinksUpToDate>
  <CharactersWithSpaces>513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2025-07-13T10:01:00Z</dcterms:created>
  <dc:creator>Administrator</dc:creator>
  <cp:lastModifiedBy>Administrator</cp:lastModifiedBy>
  <cp:lastPrinted>2025-08-17T16:14:00Z</cp:lastPrinted>
  <dcterms:modified xsi:type="dcterms:W3CDTF">2025-09-11T02:16:25Z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11E8814253474AA09628A383CD0C187F</vt:lpwstr>
  </property>
  <property fmtid="{D5CDD505-2E9C-101B-9397-08002B2CF9AE}" pid="4" name="KSOTemplateDocerSaveRecord">
    <vt:lpwstr>eyJoZGlkIjoiY2Y0MDU3ODM4ZWQ1ZGEwMzZkOWM5ZjIzY2E3NjQyYmEifQ==</vt:lpwstr>
  </property>
</Properties>
</file>